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7F13" w:rsidRPr="00947923" w:rsidRDefault="00427F13" w:rsidP="00427F13">
      <w:pPr>
        <w:pStyle w:val="1"/>
        <w:jc w:val="center"/>
        <w:rPr>
          <w:b w:val="0"/>
          <w:szCs w:val="28"/>
          <w:lang w:val="kk-KZ"/>
        </w:rPr>
      </w:pPr>
      <w:r>
        <w:rPr>
          <w:b w:val="0"/>
          <w:szCs w:val="28"/>
          <w:lang w:val="kk-KZ"/>
        </w:rPr>
        <w:t>4</w:t>
      </w:r>
      <w:r w:rsidRPr="00947923">
        <w:rPr>
          <w:b w:val="0"/>
          <w:szCs w:val="28"/>
          <w:lang w:val="kk-KZ"/>
        </w:rPr>
        <w:t xml:space="preserve"> СТУДЕНТТЕРДІҢ ӨЗДІК ЖҰМЫСТАРЫНЫҢ ЖОСПАРЫ</w:t>
      </w:r>
    </w:p>
    <w:p w:rsidR="00427F13" w:rsidRPr="00947923" w:rsidRDefault="00427F13" w:rsidP="00427F13">
      <w:pPr>
        <w:jc w:val="both"/>
        <w:rPr>
          <w:sz w:val="28"/>
          <w:szCs w:val="28"/>
          <w:lang w:val="kk-KZ"/>
        </w:rPr>
      </w:pPr>
    </w:p>
    <w:p w:rsidR="00427F13" w:rsidRPr="00947923" w:rsidRDefault="00427F13" w:rsidP="00427F13">
      <w:pPr>
        <w:pStyle w:val="1"/>
        <w:jc w:val="both"/>
        <w:rPr>
          <w:b w:val="0"/>
          <w:szCs w:val="28"/>
          <w:lang w:val="kk-KZ"/>
        </w:rPr>
      </w:pPr>
      <w:r w:rsidRPr="00947923">
        <w:rPr>
          <w:b w:val="0"/>
          <w:szCs w:val="28"/>
          <w:lang w:val="kk-KZ"/>
        </w:rPr>
        <w:tab/>
      </w:r>
      <w:r>
        <w:rPr>
          <w:b w:val="0"/>
          <w:szCs w:val="28"/>
          <w:lang w:val="kk-KZ"/>
        </w:rPr>
        <w:t>4</w:t>
      </w:r>
      <w:r w:rsidRPr="00947923">
        <w:rPr>
          <w:b w:val="0"/>
          <w:szCs w:val="28"/>
          <w:lang w:val="kk-KZ"/>
        </w:rPr>
        <w:t>.1 Қазіргі кездегі саясаттың ролінің артуы. Қазіргі кездегі саясаттың ролі. Саясат ғылым немесе басқару өнері. Қоғам өмірінің саяси және оның ерекшіліктері. Саясат саласының қоғамдағы басқа салалармен байланыстар туралы мәселелер. Саясаттанудың басқа гуманитарлық білімдермен байланысы туралы қысқаша схема сызу</w:t>
      </w:r>
    </w:p>
    <w:p w:rsidR="00427F13" w:rsidRDefault="00427F13" w:rsidP="00427F13">
      <w:pPr>
        <w:jc w:val="both"/>
        <w:rPr>
          <w:sz w:val="28"/>
          <w:szCs w:val="28"/>
          <w:lang w:val="kk-KZ"/>
        </w:rPr>
      </w:pPr>
      <w:r w:rsidRPr="00947923">
        <w:rPr>
          <w:sz w:val="28"/>
          <w:szCs w:val="28"/>
          <w:lang w:val="kk-KZ"/>
        </w:rPr>
        <w:tab/>
      </w:r>
      <w:r>
        <w:rPr>
          <w:sz w:val="28"/>
          <w:szCs w:val="28"/>
          <w:lang w:val="kk-KZ"/>
        </w:rPr>
        <w:t>4</w:t>
      </w:r>
      <w:r w:rsidRPr="00947923">
        <w:rPr>
          <w:sz w:val="28"/>
          <w:szCs w:val="28"/>
          <w:lang w:val="kk-KZ"/>
        </w:rPr>
        <w:t xml:space="preserve">.2 Ежелгі Грекия жене Римдегі (Платон, Аристотель, Цицерон) саяси ойдың негізгі бағыттары. Ежелгі Шығыс саяси көзқарастарының  (конфуцизм, буддизм, даоцизм, легизм) негізгі белгілері туралы </w:t>
      </w:r>
      <w:r>
        <w:rPr>
          <w:sz w:val="28"/>
          <w:szCs w:val="28"/>
          <w:lang w:val="kk-KZ"/>
        </w:rPr>
        <w:t>1-</w:t>
      </w:r>
      <w:r w:rsidRPr="00947923">
        <w:rPr>
          <w:sz w:val="28"/>
          <w:szCs w:val="28"/>
          <w:lang w:val="kk-KZ"/>
        </w:rPr>
        <w:t>кесте толтыру.</w:t>
      </w:r>
    </w:p>
    <w:p w:rsidR="00427F13" w:rsidRPr="00947923" w:rsidRDefault="00427F13" w:rsidP="00427F13">
      <w:pPr>
        <w:jc w:val="both"/>
        <w:rPr>
          <w:sz w:val="28"/>
          <w:szCs w:val="28"/>
          <w:lang w:val="kk-KZ"/>
        </w:rPr>
      </w:pPr>
      <w:r>
        <w:rPr>
          <w:sz w:val="28"/>
          <w:szCs w:val="28"/>
          <w:lang w:val="kk-KZ"/>
        </w:rPr>
        <w:t>1-кесте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1"/>
        <w:gridCol w:w="2322"/>
        <w:gridCol w:w="2322"/>
        <w:gridCol w:w="2322"/>
      </w:tblGrid>
      <w:tr w:rsidR="00427F13" w:rsidRPr="00DF1039" w:rsidTr="008C26BB">
        <w:tc>
          <w:tcPr>
            <w:tcW w:w="2321" w:type="dxa"/>
            <w:shd w:val="clear" w:color="auto" w:fill="auto"/>
          </w:tcPr>
          <w:p w:rsidR="00427F13" w:rsidRPr="00DF1039" w:rsidRDefault="00427F13" w:rsidP="008C26BB">
            <w:pPr>
              <w:jc w:val="both"/>
              <w:rPr>
                <w:sz w:val="28"/>
                <w:szCs w:val="28"/>
                <w:lang w:val="kk-KZ"/>
              </w:rPr>
            </w:pPr>
            <w:r w:rsidRPr="00DF1039">
              <w:rPr>
                <w:sz w:val="28"/>
                <w:szCs w:val="28"/>
                <w:lang w:val="kk-KZ"/>
              </w:rPr>
              <w:t xml:space="preserve">конфуцизм </w:t>
            </w:r>
          </w:p>
        </w:tc>
        <w:tc>
          <w:tcPr>
            <w:tcW w:w="2322" w:type="dxa"/>
            <w:shd w:val="clear" w:color="auto" w:fill="auto"/>
          </w:tcPr>
          <w:p w:rsidR="00427F13" w:rsidRPr="00DF1039" w:rsidRDefault="00427F13" w:rsidP="008C26BB">
            <w:pPr>
              <w:jc w:val="both"/>
              <w:rPr>
                <w:sz w:val="28"/>
                <w:szCs w:val="28"/>
                <w:lang w:val="kk-KZ"/>
              </w:rPr>
            </w:pPr>
            <w:r w:rsidRPr="00DF1039">
              <w:rPr>
                <w:sz w:val="28"/>
                <w:szCs w:val="28"/>
                <w:lang w:val="kk-KZ"/>
              </w:rPr>
              <w:t xml:space="preserve">буддизм </w:t>
            </w:r>
          </w:p>
        </w:tc>
        <w:tc>
          <w:tcPr>
            <w:tcW w:w="2322" w:type="dxa"/>
            <w:shd w:val="clear" w:color="auto" w:fill="auto"/>
          </w:tcPr>
          <w:p w:rsidR="00427F13" w:rsidRPr="00DF1039" w:rsidRDefault="00427F13" w:rsidP="008C26BB">
            <w:pPr>
              <w:jc w:val="both"/>
              <w:rPr>
                <w:sz w:val="28"/>
                <w:szCs w:val="28"/>
                <w:lang w:val="kk-KZ"/>
              </w:rPr>
            </w:pPr>
            <w:r w:rsidRPr="00DF1039">
              <w:rPr>
                <w:sz w:val="28"/>
                <w:szCs w:val="28"/>
                <w:lang w:val="kk-KZ"/>
              </w:rPr>
              <w:t>даоцизм</w:t>
            </w:r>
          </w:p>
        </w:tc>
        <w:tc>
          <w:tcPr>
            <w:tcW w:w="2322" w:type="dxa"/>
            <w:shd w:val="clear" w:color="auto" w:fill="auto"/>
          </w:tcPr>
          <w:p w:rsidR="00427F13" w:rsidRPr="00DF1039" w:rsidRDefault="00427F13" w:rsidP="008C26BB">
            <w:pPr>
              <w:jc w:val="both"/>
              <w:rPr>
                <w:sz w:val="28"/>
                <w:szCs w:val="28"/>
                <w:lang w:val="kk-KZ"/>
              </w:rPr>
            </w:pPr>
            <w:r w:rsidRPr="00DF1039">
              <w:rPr>
                <w:sz w:val="28"/>
                <w:szCs w:val="28"/>
                <w:lang w:val="kk-KZ"/>
              </w:rPr>
              <w:t>легизм</w:t>
            </w:r>
          </w:p>
        </w:tc>
      </w:tr>
      <w:tr w:rsidR="00427F13" w:rsidRPr="00DF1039" w:rsidTr="008C26BB">
        <w:tc>
          <w:tcPr>
            <w:tcW w:w="2321" w:type="dxa"/>
            <w:shd w:val="clear" w:color="auto" w:fill="auto"/>
          </w:tcPr>
          <w:p w:rsidR="00427F13" w:rsidRPr="00DF1039" w:rsidRDefault="00427F13" w:rsidP="008C26BB">
            <w:pPr>
              <w:jc w:val="both"/>
              <w:rPr>
                <w:sz w:val="28"/>
                <w:szCs w:val="28"/>
                <w:lang w:val="kk-KZ"/>
              </w:rPr>
            </w:pPr>
          </w:p>
        </w:tc>
        <w:tc>
          <w:tcPr>
            <w:tcW w:w="2322" w:type="dxa"/>
            <w:shd w:val="clear" w:color="auto" w:fill="auto"/>
          </w:tcPr>
          <w:p w:rsidR="00427F13" w:rsidRPr="00DF1039" w:rsidRDefault="00427F13" w:rsidP="008C26BB">
            <w:pPr>
              <w:jc w:val="both"/>
              <w:rPr>
                <w:sz w:val="28"/>
                <w:szCs w:val="28"/>
                <w:lang w:val="kk-KZ"/>
              </w:rPr>
            </w:pPr>
          </w:p>
        </w:tc>
        <w:tc>
          <w:tcPr>
            <w:tcW w:w="2322" w:type="dxa"/>
            <w:shd w:val="clear" w:color="auto" w:fill="auto"/>
          </w:tcPr>
          <w:p w:rsidR="00427F13" w:rsidRPr="00DF1039" w:rsidRDefault="00427F13" w:rsidP="008C26BB">
            <w:pPr>
              <w:jc w:val="both"/>
              <w:rPr>
                <w:sz w:val="28"/>
                <w:szCs w:val="28"/>
                <w:lang w:val="kk-KZ"/>
              </w:rPr>
            </w:pPr>
          </w:p>
        </w:tc>
        <w:tc>
          <w:tcPr>
            <w:tcW w:w="2322" w:type="dxa"/>
            <w:shd w:val="clear" w:color="auto" w:fill="auto"/>
          </w:tcPr>
          <w:p w:rsidR="00427F13" w:rsidRPr="00DF1039" w:rsidRDefault="00427F13" w:rsidP="008C26BB">
            <w:pPr>
              <w:jc w:val="both"/>
              <w:rPr>
                <w:sz w:val="28"/>
                <w:szCs w:val="28"/>
                <w:lang w:val="kk-KZ"/>
              </w:rPr>
            </w:pPr>
          </w:p>
        </w:tc>
      </w:tr>
    </w:tbl>
    <w:p w:rsidR="00427F13" w:rsidRPr="00947923" w:rsidRDefault="00427F13" w:rsidP="00427F13">
      <w:pPr>
        <w:jc w:val="both"/>
        <w:rPr>
          <w:sz w:val="28"/>
          <w:szCs w:val="28"/>
          <w:lang w:val="kk-KZ"/>
        </w:rPr>
      </w:pPr>
      <w:r w:rsidRPr="00947923">
        <w:rPr>
          <w:sz w:val="28"/>
          <w:szCs w:val="28"/>
          <w:lang w:val="kk-KZ"/>
        </w:rPr>
        <w:tab/>
      </w:r>
      <w:r>
        <w:rPr>
          <w:sz w:val="28"/>
          <w:szCs w:val="28"/>
          <w:lang w:val="kk-KZ"/>
        </w:rPr>
        <w:t>4</w:t>
      </w:r>
      <w:r w:rsidRPr="00947923">
        <w:rPr>
          <w:sz w:val="28"/>
          <w:szCs w:val="28"/>
          <w:lang w:val="kk-KZ"/>
        </w:rPr>
        <w:t>.3 Феодализмнің пайда болуы дамуы кезеңіндегі Батыс Европа(Фома Аквинский, Николай Кузанский  және т.б.), арабтық Шығыс, Орталық Азия мен Закавказье елдеріндегі саяси ой (Аль-Фараби, Низами және т.б.). Реформация және қайта өрлеу кезеңінің саяси ілімдері  (Н. Макиавелли, М. Лютер, Д. Бокен, Ж. Боден). Европада капитализм орнау кезеңіндегі саяси ілімдер  Ш.Монтескье, Ж.Руссо, И. Кант, Г.Гегель, О.Конт, Г.Спенсер), азаматтық құқық туралы (Т.Джефферсон), М. Вебердің саясаттануы</w:t>
      </w:r>
      <w:r>
        <w:rPr>
          <w:sz w:val="28"/>
          <w:szCs w:val="28"/>
          <w:lang w:val="kk-KZ"/>
        </w:rPr>
        <w:t>.</w:t>
      </w:r>
    </w:p>
    <w:p w:rsidR="00427F13" w:rsidRPr="00947923" w:rsidRDefault="00427F13" w:rsidP="00427F13">
      <w:pPr>
        <w:jc w:val="both"/>
        <w:rPr>
          <w:sz w:val="28"/>
          <w:szCs w:val="28"/>
          <w:lang w:val="kk-KZ"/>
        </w:rPr>
      </w:pPr>
      <w:r w:rsidRPr="00947923">
        <w:rPr>
          <w:sz w:val="28"/>
          <w:szCs w:val="28"/>
          <w:lang w:val="kk-KZ"/>
        </w:rPr>
        <w:tab/>
      </w:r>
      <w:smartTag w:uri="urn:schemas-microsoft-com:office:smarttags" w:element="metricconverter">
        <w:smartTagPr>
          <w:attr w:name="ProductID" w:val="4.4 М"/>
        </w:smartTagPr>
        <w:r>
          <w:rPr>
            <w:sz w:val="28"/>
            <w:szCs w:val="28"/>
            <w:lang w:val="kk-KZ"/>
          </w:rPr>
          <w:t>4</w:t>
        </w:r>
        <w:r w:rsidRPr="00947923">
          <w:rPr>
            <w:sz w:val="28"/>
            <w:szCs w:val="28"/>
            <w:lang w:val="kk-KZ"/>
          </w:rPr>
          <w:t>.4 М</w:t>
        </w:r>
      </w:smartTag>
      <w:r w:rsidRPr="00947923">
        <w:rPr>
          <w:sz w:val="28"/>
          <w:szCs w:val="28"/>
          <w:lang w:val="kk-KZ"/>
        </w:rPr>
        <w:t>.В. Ломоносовтың, В.Н. Татищевтің, А.Н. Радищевтің, В.Г. Белинскийдің, А.И.Герценнің, М.А. Бакуниннің, Ш. Уәлихановтың, Абай Кұнанбаевтың, Ы. Алтынсариннің шығармаларындағы саяси ой және идеология.  П.Л. Лавровтың, П.Н.Ткачевтің, Н.Н. Бердяевтың саяси көзқарастары. «Славянофильдер», «Батысшылдар» және басқалардың теориялары. К. Маркстың, Ф. Энгельстің, Г.В. Плехановтың, В.И. Лениннің мемлекет, саяси билік, таптық және әлеуметтік құрылым туралы саяси концепциялары.</w:t>
      </w:r>
      <w:r w:rsidRPr="00947923">
        <w:rPr>
          <w:sz w:val="28"/>
          <w:szCs w:val="28"/>
          <w:lang w:val="kk-KZ"/>
        </w:rPr>
        <w:tab/>
      </w:r>
    </w:p>
    <w:p w:rsidR="00427F13" w:rsidRDefault="00427F13" w:rsidP="00427F13">
      <w:pPr>
        <w:jc w:val="both"/>
        <w:rPr>
          <w:sz w:val="28"/>
          <w:szCs w:val="28"/>
          <w:lang w:val="kk-KZ"/>
        </w:rPr>
      </w:pPr>
      <w:r w:rsidRPr="00947923">
        <w:rPr>
          <w:sz w:val="28"/>
          <w:szCs w:val="28"/>
          <w:lang w:val="kk-KZ"/>
        </w:rPr>
        <w:tab/>
      </w:r>
      <w:r>
        <w:rPr>
          <w:sz w:val="28"/>
          <w:szCs w:val="28"/>
          <w:lang w:val="kk-KZ"/>
        </w:rPr>
        <w:t>4</w:t>
      </w:r>
      <w:r w:rsidRPr="00947923">
        <w:rPr>
          <w:sz w:val="28"/>
          <w:szCs w:val="28"/>
          <w:lang w:val="kk-KZ"/>
        </w:rPr>
        <w:t xml:space="preserve">.5 Саяси режим түсінігі мен түрлері. Тоталитарлық, авторитарлық жүйенің пайда болуының негізгі формалары мен мәні. Тоталитаризм мен авторитарлық тәртіп, демократиялық режим белгілерінің ұқсастықтары мен айырмашылықтарына </w:t>
      </w:r>
      <w:r>
        <w:rPr>
          <w:sz w:val="28"/>
          <w:szCs w:val="28"/>
          <w:lang w:val="kk-KZ"/>
        </w:rPr>
        <w:t xml:space="preserve">2-кестеде </w:t>
      </w:r>
      <w:r w:rsidRPr="00947923">
        <w:rPr>
          <w:sz w:val="28"/>
          <w:szCs w:val="28"/>
          <w:lang w:val="kk-KZ"/>
        </w:rPr>
        <w:t>талдау жасау.</w:t>
      </w:r>
    </w:p>
    <w:p w:rsidR="00427F13" w:rsidRPr="00947923" w:rsidRDefault="00427F13" w:rsidP="00427F13">
      <w:pPr>
        <w:jc w:val="both"/>
        <w:rPr>
          <w:sz w:val="28"/>
          <w:szCs w:val="28"/>
          <w:lang w:val="kk-KZ"/>
        </w:rPr>
      </w:pPr>
      <w:r>
        <w:rPr>
          <w:sz w:val="28"/>
          <w:szCs w:val="28"/>
          <w:lang w:val="kk-KZ"/>
        </w:rPr>
        <w:t>2-кесте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1"/>
        <w:gridCol w:w="2322"/>
        <w:gridCol w:w="2322"/>
        <w:gridCol w:w="2322"/>
      </w:tblGrid>
      <w:tr w:rsidR="00427F13" w:rsidRPr="00DF1039" w:rsidTr="008C26BB">
        <w:tc>
          <w:tcPr>
            <w:tcW w:w="2321" w:type="dxa"/>
            <w:shd w:val="clear" w:color="auto" w:fill="auto"/>
          </w:tcPr>
          <w:p w:rsidR="00427F13" w:rsidRPr="00DF1039" w:rsidRDefault="00427F13" w:rsidP="008C26BB">
            <w:pPr>
              <w:jc w:val="both"/>
              <w:rPr>
                <w:sz w:val="28"/>
                <w:szCs w:val="28"/>
                <w:lang w:val="kk-KZ"/>
              </w:rPr>
            </w:pPr>
            <w:r w:rsidRPr="00DF1039">
              <w:rPr>
                <w:sz w:val="28"/>
                <w:szCs w:val="28"/>
                <w:lang w:val="kk-KZ"/>
              </w:rPr>
              <w:t>Режим түрлері</w:t>
            </w:r>
          </w:p>
        </w:tc>
        <w:tc>
          <w:tcPr>
            <w:tcW w:w="2322" w:type="dxa"/>
            <w:shd w:val="clear" w:color="auto" w:fill="auto"/>
          </w:tcPr>
          <w:p w:rsidR="00427F13" w:rsidRPr="00DF1039" w:rsidRDefault="00427F13" w:rsidP="008C26BB">
            <w:pPr>
              <w:jc w:val="both"/>
              <w:rPr>
                <w:sz w:val="28"/>
                <w:szCs w:val="28"/>
                <w:lang w:val="kk-KZ"/>
              </w:rPr>
            </w:pPr>
            <w:r w:rsidRPr="00DF1039">
              <w:rPr>
                <w:sz w:val="28"/>
                <w:szCs w:val="28"/>
                <w:lang w:val="kk-KZ"/>
              </w:rPr>
              <w:t xml:space="preserve">Демократиялық </w:t>
            </w:r>
          </w:p>
        </w:tc>
        <w:tc>
          <w:tcPr>
            <w:tcW w:w="2322" w:type="dxa"/>
            <w:shd w:val="clear" w:color="auto" w:fill="auto"/>
          </w:tcPr>
          <w:p w:rsidR="00427F13" w:rsidRPr="00DF1039" w:rsidRDefault="00427F13" w:rsidP="008C26BB">
            <w:pPr>
              <w:jc w:val="both"/>
              <w:rPr>
                <w:sz w:val="28"/>
                <w:szCs w:val="28"/>
                <w:lang w:val="kk-KZ"/>
              </w:rPr>
            </w:pPr>
            <w:r w:rsidRPr="00DF1039">
              <w:rPr>
                <w:sz w:val="28"/>
                <w:szCs w:val="28"/>
                <w:lang w:val="kk-KZ"/>
              </w:rPr>
              <w:t>Тоталитарлық</w:t>
            </w:r>
          </w:p>
        </w:tc>
        <w:tc>
          <w:tcPr>
            <w:tcW w:w="2322" w:type="dxa"/>
            <w:shd w:val="clear" w:color="auto" w:fill="auto"/>
          </w:tcPr>
          <w:p w:rsidR="00427F13" w:rsidRPr="00DF1039" w:rsidRDefault="00427F13" w:rsidP="008C26BB">
            <w:pPr>
              <w:jc w:val="both"/>
              <w:rPr>
                <w:sz w:val="28"/>
                <w:szCs w:val="28"/>
                <w:lang w:val="kk-KZ"/>
              </w:rPr>
            </w:pPr>
            <w:r w:rsidRPr="00DF1039">
              <w:rPr>
                <w:sz w:val="28"/>
                <w:szCs w:val="28"/>
                <w:lang w:val="kk-KZ"/>
              </w:rPr>
              <w:t xml:space="preserve">Авторитарлық </w:t>
            </w:r>
          </w:p>
        </w:tc>
      </w:tr>
      <w:tr w:rsidR="00427F13" w:rsidRPr="00DF1039" w:rsidTr="008C26BB">
        <w:tc>
          <w:tcPr>
            <w:tcW w:w="2321" w:type="dxa"/>
            <w:shd w:val="clear" w:color="auto" w:fill="auto"/>
          </w:tcPr>
          <w:p w:rsidR="00427F13" w:rsidRPr="00DF1039" w:rsidRDefault="00427F13" w:rsidP="008C26BB">
            <w:pPr>
              <w:jc w:val="both"/>
              <w:rPr>
                <w:sz w:val="28"/>
                <w:szCs w:val="28"/>
                <w:lang w:val="kk-KZ"/>
              </w:rPr>
            </w:pPr>
            <w:r w:rsidRPr="00DF1039">
              <w:rPr>
                <w:sz w:val="28"/>
                <w:szCs w:val="28"/>
                <w:lang w:val="kk-KZ"/>
              </w:rPr>
              <w:t>Тән белгілері</w:t>
            </w:r>
          </w:p>
        </w:tc>
        <w:tc>
          <w:tcPr>
            <w:tcW w:w="2322" w:type="dxa"/>
            <w:shd w:val="clear" w:color="auto" w:fill="auto"/>
          </w:tcPr>
          <w:p w:rsidR="00427F13" w:rsidRPr="00DF1039" w:rsidRDefault="00427F13" w:rsidP="008C26BB">
            <w:pPr>
              <w:jc w:val="both"/>
              <w:rPr>
                <w:sz w:val="28"/>
                <w:szCs w:val="28"/>
                <w:lang w:val="kk-KZ"/>
              </w:rPr>
            </w:pPr>
          </w:p>
        </w:tc>
        <w:tc>
          <w:tcPr>
            <w:tcW w:w="2322" w:type="dxa"/>
            <w:shd w:val="clear" w:color="auto" w:fill="auto"/>
          </w:tcPr>
          <w:p w:rsidR="00427F13" w:rsidRPr="00DF1039" w:rsidRDefault="00427F13" w:rsidP="008C26BB">
            <w:pPr>
              <w:jc w:val="both"/>
              <w:rPr>
                <w:sz w:val="28"/>
                <w:szCs w:val="28"/>
                <w:lang w:val="kk-KZ"/>
              </w:rPr>
            </w:pPr>
          </w:p>
        </w:tc>
        <w:tc>
          <w:tcPr>
            <w:tcW w:w="2322" w:type="dxa"/>
            <w:shd w:val="clear" w:color="auto" w:fill="auto"/>
          </w:tcPr>
          <w:p w:rsidR="00427F13" w:rsidRPr="00DF1039" w:rsidRDefault="00427F13" w:rsidP="008C26BB">
            <w:pPr>
              <w:jc w:val="both"/>
              <w:rPr>
                <w:sz w:val="28"/>
                <w:szCs w:val="28"/>
                <w:lang w:val="kk-KZ"/>
              </w:rPr>
            </w:pPr>
          </w:p>
        </w:tc>
      </w:tr>
      <w:tr w:rsidR="00427F13" w:rsidRPr="00DF1039" w:rsidTr="008C26BB">
        <w:tc>
          <w:tcPr>
            <w:tcW w:w="2321" w:type="dxa"/>
            <w:shd w:val="clear" w:color="auto" w:fill="auto"/>
          </w:tcPr>
          <w:p w:rsidR="00427F13" w:rsidRPr="00DF1039" w:rsidRDefault="00427F13" w:rsidP="008C26BB">
            <w:pPr>
              <w:jc w:val="both"/>
              <w:rPr>
                <w:sz w:val="28"/>
                <w:szCs w:val="28"/>
                <w:lang w:val="kk-KZ"/>
              </w:rPr>
            </w:pPr>
            <w:r w:rsidRPr="00DF1039">
              <w:rPr>
                <w:sz w:val="28"/>
                <w:szCs w:val="28"/>
                <w:lang w:val="kk-KZ"/>
              </w:rPr>
              <w:t>Орын алған кезеңдері</w:t>
            </w:r>
          </w:p>
        </w:tc>
        <w:tc>
          <w:tcPr>
            <w:tcW w:w="2322" w:type="dxa"/>
            <w:shd w:val="clear" w:color="auto" w:fill="auto"/>
          </w:tcPr>
          <w:p w:rsidR="00427F13" w:rsidRPr="00DF1039" w:rsidRDefault="00427F13" w:rsidP="008C26BB">
            <w:pPr>
              <w:jc w:val="both"/>
              <w:rPr>
                <w:sz w:val="28"/>
                <w:szCs w:val="28"/>
                <w:lang w:val="kk-KZ"/>
              </w:rPr>
            </w:pPr>
          </w:p>
        </w:tc>
        <w:tc>
          <w:tcPr>
            <w:tcW w:w="2322" w:type="dxa"/>
            <w:shd w:val="clear" w:color="auto" w:fill="auto"/>
          </w:tcPr>
          <w:p w:rsidR="00427F13" w:rsidRPr="00DF1039" w:rsidRDefault="00427F13" w:rsidP="008C26BB">
            <w:pPr>
              <w:jc w:val="both"/>
              <w:rPr>
                <w:sz w:val="28"/>
                <w:szCs w:val="28"/>
                <w:lang w:val="kk-KZ"/>
              </w:rPr>
            </w:pPr>
          </w:p>
        </w:tc>
        <w:tc>
          <w:tcPr>
            <w:tcW w:w="2322" w:type="dxa"/>
            <w:shd w:val="clear" w:color="auto" w:fill="auto"/>
          </w:tcPr>
          <w:p w:rsidR="00427F13" w:rsidRPr="00DF1039" w:rsidRDefault="00427F13" w:rsidP="008C26BB">
            <w:pPr>
              <w:jc w:val="both"/>
              <w:rPr>
                <w:sz w:val="28"/>
                <w:szCs w:val="28"/>
                <w:lang w:val="kk-KZ"/>
              </w:rPr>
            </w:pPr>
          </w:p>
        </w:tc>
      </w:tr>
      <w:tr w:rsidR="00427F13" w:rsidRPr="00DF1039" w:rsidTr="008C26BB">
        <w:tc>
          <w:tcPr>
            <w:tcW w:w="2321" w:type="dxa"/>
            <w:shd w:val="clear" w:color="auto" w:fill="auto"/>
          </w:tcPr>
          <w:p w:rsidR="00427F13" w:rsidRPr="00DF1039" w:rsidRDefault="00427F13" w:rsidP="008C26BB">
            <w:pPr>
              <w:jc w:val="both"/>
              <w:rPr>
                <w:sz w:val="28"/>
                <w:szCs w:val="28"/>
                <w:lang w:val="kk-KZ"/>
              </w:rPr>
            </w:pPr>
            <w:r w:rsidRPr="00DF1039">
              <w:rPr>
                <w:sz w:val="28"/>
                <w:szCs w:val="28"/>
                <w:lang w:val="kk-KZ"/>
              </w:rPr>
              <w:t>ерекшеліктері</w:t>
            </w:r>
          </w:p>
        </w:tc>
        <w:tc>
          <w:tcPr>
            <w:tcW w:w="2322" w:type="dxa"/>
            <w:shd w:val="clear" w:color="auto" w:fill="auto"/>
          </w:tcPr>
          <w:p w:rsidR="00427F13" w:rsidRPr="00DF1039" w:rsidRDefault="00427F13" w:rsidP="008C26BB">
            <w:pPr>
              <w:jc w:val="both"/>
              <w:rPr>
                <w:sz w:val="28"/>
                <w:szCs w:val="28"/>
                <w:lang w:val="kk-KZ"/>
              </w:rPr>
            </w:pPr>
          </w:p>
        </w:tc>
        <w:tc>
          <w:tcPr>
            <w:tcW w:w="2322" w:type="dxa"/>
            <w:shd w:val="clear" w:color="auto" w:fill="auto"/>
          </w:tcPr>
          <w:p w:rsidR="00427F13" w:rsidRPr="00DF1039" w:rsidRDefault="00427F13" w:rsidP="008C26BB">
            <w:pPr>
              <w:jc w:val="both"/>
              <w:rPr>
                <w:sz w:val="28"/>
                <w:szCs w:val="28"/>
                <w:lang w:val="kk-KZ"/>
              </w:rPr>
            </w:pPr>
          </w:p>
        </w:tc>
        <w:tc>
          <w:tcPr>
            <w:tcW w:w="2322" w:type="dxa"/>
            <w:shd w:val="clear" w:color="auto" w:fill="auto"/>
          </w:tcPr>
          <w:p w:rsidR="00427F13" w:rsidRPr="00DF1039" w:rsidRDefault="00427F13" w:rsidP="008C26BB">
            <w:pPr>
              <w:jc w:val="both"/>
              <w:rPr>
                <w:sz w:val="28"/>
                <w:szCs w:val="28"/>
                <w:lang w:val="kk-KZ"/>
              </w:rPr>
            </w:pPr>
          </w:p>
        </w:tc>
      </w:tr>
    </w:tbl>
    <w:p w:rsidR="00427F13" w:rsidRPr="00947923" w:rsidRDefault="00427F13" w:rsidP="00427F13">
      <w:pPr>
        <w:jc w:val="both"/>
        <w:rPr>
          <w:sz w:val="28"/>
          <w:szCs w:val="28"/>
          <w:lang w:val="kk-KZ"/>
        </w:rPr>
      </w:pPr>
    </w:p>
    <w:p w:rsidR="00E11714" w:rsidRDefault="00427F13">
      <w:bookmarkStart w:id="0" w:name="_GoBack"/>
      <w:bookmarkEnd w:id="0"/>
    </w:p>
    <w:sectPr w:rsidR="00E117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F13"/>
    <w:rsid w:val="00280C28"/>
    <w:rsid w:val="00357A8D"/>
    <w:rsid w:val="00427F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5B9A823-BF6E-49B6-AFA9-31796ED7A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7F1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27F13"/>
    <w:pPr>
      <w:keepNex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27F13"/>
    <w:rPr>
      <w:rFonts w:ascii="Times New Roman" w:eastAsia="Times New Roman" w:hAnsi="Times New Roman" w:cs="Times New Roman"/>
      <w:b/>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1659</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Нелли</dc:creator>
  <cp:keywords/>
  <dc:description/>
  <cp:lastModifiedBy>Нелли</cp:lastModifiedBy>
  <cp:revision>1</cp:revision>
  <dcterms:created xsi:type="dcterms:W3CDTF">2014-10-07T04:54:00Z</dcterms:created>
  <dcterms:modified xsi:type="dcterms:W3CDTF">2014-10-07T04:55:00Z</dcterms:modified>
</cp:coreProperties>
</file>